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312DB6">
        <w:rPr>
          <w:rFonts w:ascii="Arial" w:hAnsi="Arial" w:cs="Arial"/>
          <w:b/>
          <w:bCs/>
          <w:sz w:val="22"/>
        </w:rPr>
        <w:t>3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bookmarkStart w:id="0" w:name="_GoBack"/>
      <w:bookmarkEnd w:id="0"/>
      <w:r w:rsidR="00C87924">
        <w:rPr>
          <w:rFonts w:ascii="Arial" w:hAnsi="Arial" w:cs="Arial"/>
          <w:b/>
          <w:bCs/>
          <w:sz w:val="22"/>
        </w:rPr>
        <w:t>7766</w:t>
      </w:r>
    </w:p>
    <w:p w:rsidR="00463675" w:rsidRPr="00B956CE" w:rsidRDefault="00312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May 21</w:t>
      </w:r>
      <w:r w:rsidRPr="00312DB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C87924">
        <w:rPr>
          <w:rFonts w:ascii="Arial" w:hAnsi="Arial" w:cs="Arial"/>
        </w:rPr>
        <w:t>D</w:t>
      </w:r>
      <w:r w:rsidR="00096D6C">
        <w:rPr>
          <w:rFonts w:ascii="Arial" w:hAnsi="Arial" w:cs="Arial"/>
        </w:rPr>
        <w:t>r</w:t>
      </w:r>
      <w:r w:rsidR="00C87924">
        <w:rPr>
          <w:rFonts w:ascii="Arial" w:hAnsi="Arial" w:cs="Arial"/>
        </w:rPr>
        <w:t>aft</w:t>
      </w:r>
      <w:r w:rsidR="00C87924">
        <w:rPr>
          <w:rFonts w:ascii="Arial" w:hAnsi="Arial" w:cs="Arial"/>
          <w:b/>
        </w:rPr>
        <w:t xml:space="preserve"> </w:t>
      </w:r>
      <w:r w:rsidR="00C87924" w:rsidRPr="00C87924">
        <w:rPr>
          <w:rFonts w:ascii="Arial" w:hAnsi="Arial" w:cs="Arial"/>
        </w:rPr>
        <w:t>Reply LS on MSG3 size for NR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60533A" w:rsidRPr="0060533A">
        <w:rPr>
          <w:rFonts w:ascii="Arial" w:hAnsi="Arial" w:cs="Arial"/>
          <w:bCs/>
        </w:rPr>
        <w:t>R1-180</w:t>
      </w:r>
      <w:r w:rsidR="00C87924">
        <w:rPr>
          <w:rFonts w:ascii="Arial" w:hAnsi="Arial" w:cs="Arial"/>
          <w:bCs/>
        </w:rPr>
        <w:t>5814</w:t>
      </w:r>
      <w:r w:rsidR="0060533A" w:rsidRPr="0060533A">
        <w:rPr>
          <w:rFonts w:ascii="Arial" w:hAnsi="Arial" w:cs="Arial"/>
          <w:bCs/>
        </w:rPr>
        <w:t>(R2-180</w:t>
      </w:r>
      <w:r w:rsidR="00C87924">
        <w:rPr>
          <w:rFonts w:ascii="Arial" w:hAnsi="Arial" w:cs="Arial"/>
          <w:bCs/>
        </w:rPr>
        <w:t>6508</w:t>
      </w:r>
      <w:r w:rsidR="0060533A" w:rsidRPr="0060533A">
        <w:rPr>
          <w:rFonts w:ascii="Arial" w:hAnsi="Arial" w:cs="Arial"/>
          <w:bCs/>
        </w:rPr>
        <w:t>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proofErr w:type="spellStart"/>
      <w:r w:rsidR="00B956CE" w:rsidRPr="00B956CE">
        <w:rPr>
          <w:rFonts w:ascii="Arial" w:hAnsi="Arial" w:cs="Arial" w:hint="eastAsia"/>
          <w:bCs/>
          <w:lang w:eastAsia="ja-JP"/>
        </w:rPr>
        <w:t>NR_newRAT</w:t>
      </w:r>
      <w:proofErr w:type="spellEnd"/>
      <w:r w:rsidR="00B956CE" w:rsidRPr="00B956CE">
        <w:rPr>
          <w:rFonts w:ascii="Arial" w:hAnsi="Arial" w:cs="Arial" w:hint="eastAsia"/>
          <w:bCs/>
          <w:lang w:eastAsia="ja-JP"/>
        </w:rPr>
        <w:t>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87924">
        <w:rPr>
          <w:rFonts w:ascii="Arial" w:hAnsi="Arial" w:cs="Arial"/>
          <w:bCs/>
        </w:rPr>
        <w:t>Ericsson</w:t>
      </w:r>
      <w:r w:rsidR="006E2A8B">
        <w:rPr>
          <w:rFonts w:ascii="Arial" w:hAnsi="Arial" w:cs="Arial"/>
          <w:bCs/>
        </w:rPr>
        <w:t xml:space="preserve"> 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3F11" w:rsidRDefault="00CD130A" w:rsidP="00C87924">
      <w:pPr>
        <w:rPr>
          <w:rFonts w:ascii="Arial" w:hAnsi="Arial" w:cs="Arial"/>
          <w:bCs/>
        </w:rPr>
      </w:pPr>
      <w:r w:rsidRPr="00752F8A">
        <w:rPr>
          <w:rFonts w:ascii="Arial" w:hAnsi="Arial" w:cs="Arial"/>
        </w:rPr>
        <w:t>RAN1 thanks RAN2 for the liaison statement “</w:t>
      </w:r>
      <w:r w:rsidR="00C87924" w:rsidRPr="00C87924">
        <w:rPr>
          <w:rFonts w:ascii="Arial" w:hAnsi="Arial" w:cs="Arial"/>
        </w:rPr>
        <w:t>Reply LS on MSG3 size for NR</w:t>
      </w:r>
      <w:r w:rsidRPr="00752F8A">
        <w:rPr>
          <w:rFonts w:ascii="Arial" w:hAnsi="Arial" w:cs="Arial"/>
        </w:rPr>
        <w:t xml:space="preserve">” </w:t>
      </w:r>
      <w:r w:rsidR="00C87924">
        <w:rPr>
          <w:rFonts w:ascii="Arial" w:hAnsi="Arial" w:cs="Arial"/>
        </w:rPr>
        <w:t xml:space="preserve">in </w:t>
      </w:r>
      <w:r w:rsidR="00C87924" w:rsidRPr="0060533A">
        <w:rPr>
          <w:rFonts w:ascii="Arial" w:hAnsi="Arial" w:cs="Arial"/>
          <w:bCs/>
        </w:rPr>
        <w:t>R1-180</w:t>
      </w:r>
      <w:r w:rsidR="00C87924">
        <w:rPr>
          <w:rFonts w:ascii="Arial" w:hAnsi="Arial" w:cs="Arial"/>
          <w:bCs/>
        </w:rPr>
        <w:t>5814</w:t>
      </w:r>
      <w:r w:rsidR="00C87924" w:rsidRPr="0060533A">
        <w:rPr>
          <w:rFonts w:ascii="Arial" w:hAnsi="Arial" w:cs="Arial"/>
          <w:bCs/>
        </w:rPr>
        <w:t>(R2-180</w:t>
      </w:r>
      <w:r w:rsidR="00C87924">
        <w:rPr>
          <w:rFonts w:ascii="Arial" w:hAnsi="Arial" w:cs="Arial"/>
          <w:bCs/>
        </w:rPr>
        <w:t>6508</w:t>
      </w:r>
      <w:r w:rsidR="00C87924" w:rsidRPr="0060533A">
        <w:rPr>
          <w:rFonts w:ascii="Arial" w:hAnsi="Arial" w:cs="Arial"/>
          <w:bCs/>
        </w:rPr>
        <w:t>)</w:t>
      </w:r>
      <w:r w:rsidR="00C87924">
        <w:rPr>
          <w:rFonts w:ascii="Arial" w:hAnsi="Arial" w:cs="Arial"/>
          <w:bCs/>
        </w:rPr>
        <w:t xml:space="preserve">. RAN1 discussed the MSG3 size and came to the following conclusion: </w:t>
      </w:r>
    </w:p>
    <w:p w:rsidR="00C87924" w:rsidRDefault="00C87924" w:rsidP="00C87924">
      <w:pPr>
        <w:rPr>
          <w:rFonts w:ascii="Arial" w:hAnsi="Arial" w:cs="Arial"/>
        </w:rPr>
      </w:pPr>
    </w:p>
    <w:p w:rsidR="00C87924" w:rsidRPr="00C87924" w:rsidRDefault="00C87924" w:rsidP="00C87924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C87924">
        <w:rPr>
          <w:rFonts w:ascii="Arial" w:hAnsi="Arial" w:cs="Arial"/>
        </w:rPr>
        <w:t xml:space="preserve">From RAN1 perspective, both 56 bits and 72 bits </w:t>
      </w:r>
      <w:r w:rsidR="00026ACD">
        <w:rPr>
          <w:rFonts w:ascii="Arial" w:hAnsi="Arial" w:cs="Arial"/>
          <w:lang w:val="en-US"/>
        </w:rPr>
        <w:t>MSG</w:t>
      </w:r>
      <w:r w:rsidRPr="00C87924">
        <w:rPr>
          <w:rFonts w:ascii="Arial" w:hAnsi="Arial" w:cs="Arial"/>
        </w:rPr>
        <w:t xml:space="preserve">3 payload sizes can be supported in NR. </w:t>
      </w:r>
      <w:r>
        <w:rPr>
          <w:rFonts w:ascii="Arial" w:hAnsi="Arial" w:cs="Arial"/>
        </w:rPr>
        <w:t>RAN1 leaves it u</w:t>
      </w:r>
      <w:r w:rsidRPr="00C87924">
        <w:rPr>
          <w:rFonts w:ascii="Arial" w:hAnsi="Arial" w:cs="Arial"/>
        </w:rPr>
        <w:t xml:space="preserve">p to RAN2 to decide </w:t>
      </w:r>
      <w:proofErr w:type="gramStart"/>
      <w:r w:rsidRPr="00C87924">
        <w:rPr>
          <w:rFonts w:ascii="Arial" w:hAnsi="Arial" w:cs="Arial"/>
        </w:rPr>
        <w:t>whether or not</w:t>
      </w:r>
      <w:proofErr w:type="gramEnd"/>
      <w:r w:rsidRPr="00C87924">
        <w:rPr>
          <w:rFonts w:ascii="Arial" w:hAnsi="Arial" w:cs="Arial"/>
        </w:rPr>
        <w:t xml:space="preserve"> it</w:t>
      </w:r>
      <w:r w:rsidR="00310055">
        <w:rPr>
          <w:rFonts w:ascii="Arial" w:hAnsi="Arial" w:cs="Arial"/>
        </w:rPr>
        <w:t xml:space="preserve"> is</w:t>
      </w:r>
      <w:r w:rsidRPr="00C87924">
        <w:rPr>
          <w:rFonts w:ascii="Arial" w:hAnsi="Arial" w:cs="Arial"/>
        </w:rPr>
        <w:t xml:space="preserve"> necessary to support both sizes.</w:t>
      </w:r>
    </w:p>
    <w:p w:rsidR="00C87924" w:rsidRDefault="00C87924" w:rsidP="00C87924">
      <w:pPr>
        <w:rPr>
          <w:rFonts w:ascii="Arial" w:hAnsi="Arial" w:cs="Arial"/>
        </w:rPr>
      </w:pPr>
    </w:p>
    <w:p w:rsidR="00B03F11" w:rsidRDefault="00B03F11" w:rsidP="003D7749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F041E2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22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593421">
        <w:rPr>
          <w:rFonts w:ascii="Arial" w:hAnsi="Arial" w:cs="Arial"/>
          <w:bCs/>
          <w:vertAlign w:val="superscript"/>
        </w:rPr>
        <w:t>th</w:t>
      </w:r>
      <w:r w:rsidR="0059342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07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BEB" w:rsidRDefault="00C56BEB">
      <w:r>
        <w:separator/>
      </w:r>
    </w:p>
  </w:endnote>
  <w:endnote w:type="continuationSeparator" w:id="0">
    <w:p w:rsidR="00C56BEB" w:rsidRDefault="00C56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BEB" w:rsidRDefault="00C56BEB">
      <w:r>
        <w:separator/>
      </w:r>
    </w:p>
  </w:footnote>
  <w:footnote w:type="continuationSeparator" w:id="0">
    <w:p w:rsidR="00C56BEB" w:rsidRDefault="00C56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63F67"/>
    <w:rsid w:val="00173B8D"/>
    <w:rsid w:val="00182C2E"/>
    <w:rsid w:val="001D5767"/>
    <w:rsid w:val="001D72CE"/>
    <w:rsid w:val="0027460E"/>
    <w:rsid w:val="002B026F"/>
    <w:rsid w:val="002D5061"/>
    <w:rsid w:val="002F0707"/>
    <w:rsid w:val="00310055"/>
    <w:rsid w:val="00312DB6"/>
    <w:rsid w:val="003471DC"/>
    <w:rsid w:val="003D7749"/>
    <w:rsid w:val="00421AFD"/>
    <w:rsid w:val="00463675"/>
    <w:rsid w:val="0047690D"/>
    <w:rsid w:val="004A432D"/>
    <w:rsid w:val="004B3B0C"/>
    <w:rsid w:val="004D6112"/>
    <w:rsid w:val="004F22CB"/>
    <w:rsid w:val="00562616"/>
    <w:rsid w:val="00562F80"/>
    <w:rsid w:val="00593421"/>
    <w:rsid w:val="005A3797"/>
    <w:rsid w:val="005D5E9C"/>
    <w:rsid w:val="0060533A"/>
    <w:rsid w:val="006755EE"/>
    <w:rsid w:val="0068680A"/>
    <w:rsid w:val="006A41C2"/>
    <w:rsid w:val="006E2A8B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923E7C"/>
    <w:rsid w:val="00957E0E"/>
    <w:rsid w:val="00996D80"/>
    <w:rsid w:val="009B5958"/>
    <w:rsid w:val="00A474A0"/>
    <w:rsid w:val="00A66DA4"/>
    <w:rsid w:val="00AA64F4"/>
    <w:rsid w:val="00AF5B6F"/>
    <w:rsid w:val="00B03F11"/>
    <w:rsid w:val="00B74F48"/>
    <w:rsid w:val="00B94836"/>
    <w:rsid w:val="00B956CE"/>
    <w:rsid w:val="00BC4C9F"/>
    <w:rsid w:val="00BE59DA"/>
    <w:rsid w:val="00C110BD"/>
    <w:rsid w:val="00C2216D"/>
    <w:rsid w:val="00C319A6"/>
    <w:rsid w:val="00C448A3"/>
    <w:rsid w:val="00C56BEB"/>
    <w:rsid w:val="00C821D0"/>
    <w:rsid w:val="00C87924"/>
    <w:rsid w:val="00CD130A"/>
    <w:rsid w:val="00D44B45"/>
    <w:rsid w:val="00D60184"/>
    <w:rsid w:val="00DC029A"/>
    <w:rsid w:val="00DE7180"/>
    <w:rsid w:val="00EA24E5"/>
    <w:rsid w:val="00F00CC0"/>
    <w:rsid w:val="00F041E2"/>
    <w:rsid w:val="00F35721"/>
    <w:rsid w:val="00F377E8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838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basedOn w:val="Normal"/>
    <w:uiPriority w:val="34"/>
    <w:qFormat/>
    <w:rsid w:val="00C87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2018-05-24T00:17:00Z</dcterms:created>
  <dcterms:modified xsi:type="dcterms:W3CDTF">2018-05-24T02:46:00Z</dcterms:modified>
</cp:coreProperties>
</file>